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jc w:val="center"/>
      </w:pPr>
      <w:r/>
      <w:r>
        <w:rPr>
          <w:b/>
        </w:rPr>
        <w:t>Проверочная работа</w:t>
        <w:br/>
      </w:r>
      <w:r>
        <w:rPr>
          <w:b/>
        </w:rPr>
        <w:t>по МАТЕМАТИКЕ</w:t>
      </w:r>
    </w:p>
    <w:p>
      <w:pPr>
        <w:ind w:left="0" w:right="0"/>
        <w:jc w:val="center"/>
      </w:pPr>
      <w:r>
        <w:br/>
      </w:r>
      <w:r>
        <w:rPr>
          <w:b/>
        </w:rPr>
        <w:t>8 КЛАСС</w:t>
      </w:r>
    </w:p>
    <w:p>
      <w:pPr>
        <w:ind w:left="0" w:right="0"/>
        <w:jc w:val="center"/>
      </w:pPr>
      <w:r/>
      <w:r>
        <w:t>Дата: ___ ___ 20__ г.</w:t>
      </w:r>
    </w:p>
    <w:p>
      <w:pPr>
        <w:ind w:left="0" w:right="0"/>
        <w:jc w:val="center"/>
      </w:pPr>
      <w:r/>
      <w:r>
        <w:t>Вариант №: ___</w:t>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На выполнение работы по математике базового уровня отводится два урока (не более 45 минут каждый). Работа состоит из двух частей и включает в себя 18 заданий.</w:t>
        <w:br/>
      </w:r>
      <w:r>
        <w:t xml:space="preserve">         Обе части работы могут выполняться в один день с перерывом не менее 10 минут или в разные дни.</w:t>
        <w:br/>
      </w:r>
      <w:r>
        <w:t xml:space="preserve">         Часть 1 включает в себя 12 заданий. Ответы на задания запишите в поля ответов в тексте работы. В заданиях 4 и 6 нужно отметить точку на числовой прямой. Если Вы хотите изменить ответ, зачеркните его и запишите рядом новый.</w:t>
        <w:br/>
      </w:r>
      <w:r>
        <w:t xml:space="preserve">         Часть 2 включает в себя 6 заданий. В заданиях 13, 15–18 запишите решение и ответ в указанном месте. В задании 14 ответьте на поставленные вопросы. Если Вы хотите изменить ответ, зачеркните его и запишите рядом новый.</w:t>
        <w:br/>
      </w:r>
      <w:r>
        <w:t xml:space="preserve">         При выполнении работы не разрешается пользоваться учебниками, рабочими тетрадями, справочниками, калькулятором.</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В целях экономии времени пропускайте задание, которое не удаётся выполнить сразу, и переходите к следующему. Если после выполнения работы у Вас останется время, то Вы сможете вернуться к пропущенным заданиям.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jc w:val="center"/>
      </w:pPr>
      <w:r/>
      <w:r>
        <w:rPr>
          <w:i/>
        </w:rPr>
        <w:t>Желаем успеха!</w:t>
      </w:r>
    </w:p>
    <w:p>
      <w:pPr>
        <w:ind w:left="0" w:right="0"/>
      </w:pPr>
      <w:r/>
      <w:r>
        <w:t>___________________________________________________________________________</w:t>
      </w:r>
    </w:p>
    <w:p>
      <w:pPr>
        <w:ind w:left="0" w:right="0"/>
      </w:pPr>
      <w:r/>
      <w:r>
        <w:drawing>
          <wp:inline xmlns:a="http://schemas.openxmlformats.org/drawingml/2006/main" xmlns:pic="http://schemas.openxmlformats.org/drawingml/2006/picture">
            <wp:extent cx="5762625" cy="195262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1952625"/>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ind w:left="0" w:right="0"/>
        <w:jc w:val="center"/>
      </w:pPr>
      <w:r/>
      <w:r>
        <w:rPr>
          <w:b/>
        </w:rPr>
        <w:t>Таблица квадратов двузначных чисел</w:t>
      </w:r>
    </w:p>
    <w:p>
      <w:pPr>
        <w:ind w:left="0" w:right="0"/>
        <w:jc w:val="center"/>
      </w:pPr>
      <w:r/>
      <w:r>
        <w:drawing>
          <wp:inline xmlns:a="http://schemas.openxmlformats.org/drawingml/2006/main" xmlns:pic="http://schemas.openxmlformats.org/drawingml/2006/picture">
            <wp:extent cx="5762625" cy="214312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2143125"/>
                    </a:xfrm>
                    <a:prstGeom prst="rect"/>
                  </pic:spPr>
                </pic:pic>
              </a:graphicData>
            </a:graphic>
          </wp:inline>
        </w:drawing>
      </w:r>
    </w:p>
    <w:p>
      <w:r>
        <w:br w:type="page"/>
      </w:r>
    </w:p>
    <w:p>
      <w:pPr>
        <w:ind w:left="0" w:right="0"/>
        <w:jc w:val="center"/>
      </w:pPr>
      <w:r/>
      <w:r>
        <w:rPr>
          <w:b/>
        </w:rPr>
        <w:t>Часть 1</w:t>
      </w:r>
    </w:p>
    <w:p>
      <w:pPr>
        <w:pStyle w:val="aa"/>
        <w:ind w:left="0" w:right="0"/>
      </w:pPr>
      <w:r/>
      <w:r>
        <w:t xml:space="preserve">   1   </w:t>
      </w:r>
    </w:p>
    <w:p>
      <w:pPr>
        <w:ind w:left="0" w:right="0"/>
      </w:pPr>
      <w:r/>
    </w:p>
    <w:p>
      <w:pPr>
        <w:ind w:left="0" w:right="0"/>
      </w:pPr>
      <w:r/>
      <w:r>
        <w:t xml:space="preserve">Найдите значение выражения </w:t>
      </w:r>
      <w:r>
        <m:oMath xmlns:mml="http://www.w3.org/1998/Math/MathML">
          <m:f>
            <m:fPr>
              <m:type m:val="bar"/>
            </m:fPr>
            <m:num>
              <m:r>
                <m:t>7</m:t>
              </m:r>
            </m:num>
            <m:den>
              <m:r>
                <m:t>9</m:t>
              </m:r>
            </m:den>
          </m:f>
          <m:r>
            <m:t>⋅</m:t>
          </m:r>
          <m:f>
            <m:fPr>
              <m:type m:val="bar"/>
            </m:fPr>
            <m:num>
              <m:r>
                <m:t>7</m:t>
              </m:r>
            </m:num>
            <m:den>
              <m:r>
                <m:t>8</m:t>
              </m:r>
            </m:den>
          </m:f>
          <m:r>
            <m:t>+</m:t>
          </m:r>
          <m:f>
            <m:fPr>
              <m:type m:val="bar"/>
            </m:fPr>
            <m:num>
              <m:r>
                <m:t>23</m:t>
              </m:r>
            </m:num>
            <m:den>
              <m:r>
                <m:t>72</m:t>
              </m:r>
            </m:den>
          </m:f>
        </m:oMath>
      </w:r>
    </w:p>
    <w:p>
      <w:pPr>
        <w:ind w:left="0" w:right="0"/>
      </w:pPr>
      <w:r/>
      <w:r>
        <w:drawing>
          <wp:inline xmlns:a="http://schemas.openxmlformats.org/drawingml/2006/main" xmlns:pic="http://schemas.openxmlformats.org/drawingml/2006/picture">
            <wp:extent cx="5762625" cy="533400"/>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pPr>
        <w:pStyle w:val="aa"/>
        <w:ind w:left="0" w:right="0"/>
      </w:pPr>
      <w:r/>
      <w:r>
        <w:t xml:space="preserve">   2   </w:t>
      </w:r>
    </w:p>
    <w:p>
      <w:pPr>
        <w:ind w:left="0" w:right="0"/>
      </w:pPr>
      <w:r/>
    </w:p>
    <w:p>
      <w:pPr>
        <w:ind w:left="0" w:right="0"/>
      </w:pPr>
      <w:r/>
      <w:r>
        <w:t>Решите уравнение x</w:t>
      </w:r>
      <w:r>
        <w:rPr>
          <w:vertAlign w:val="superscript"/>
        </w:rPr>
        <w:t xml:space="preserve">2 </w:t>
      </w:r>
      <w:r>
        <w:t>+ 9x + 20 = 0.</w:t>
      </w:r>
    </w:p>
    <w:p>
      <w:pPr>
        <w:ind w:left="0" w:right="0"/>
      </w:pPr>
      <w:r/>
      <w:r>
        <w:drawing>
          <wp:inline xmlns:a="http://schemas.openxmlformats.org/drawingml/2006/main" xmlns:pic="http://schemas.openxmlformats.org/drawingml/2006/picture">
            <wp:extent cx="5762625" cy="533400"/>
            <wp:docPr id="4" name="Picture 4"/>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pPr>
        <w:pStyle w:val="aa"/>
        <w:ind w:left="0" w:right="0"/>
      </w:pPr>
      <w:r/>
      <w:r>
        <w:t xml:space="preserve">   3   </w:t>
      </w:r>
    </w:p>
    <w:p>
      <w:pPr>
        <w:ind w:left="0" w:right="0"/>
      </w:pPr>
      <w:r/>
    </w:p>
    <w:p>
      <w:pPr>
        <w:ind w:left="0" w:right="0"/>
      </w:pPr>
      <w:r/>
      <w:r>
        <w:t>В цветнике растут только ирисы и розы. Ирисы составляют четыре седьмых всех растений цветника, а роз растёт 12 штук. Сколько всего растений в цветнике?</w:t>
      </w:r>
    </w:p>
    <w:p>
      <w:pPr>
        <w:ind w:left="0" w:right="0"/>
      </w:pPr>
      <w:r/>
      <w:r>
        <w:drawing>
          <wp:inline xmlns:a="http://schemas.openxmlformats.org/drawingml/2006/main" xmlns:pic="http://schemas.openxmlformats.org/drawingml/2006/picture">
            <wp:extent cx="5762625" cy="533400"/>
            <wp:docPr id="5" name="Picture 5"/>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pPr>
        <w:pStyle w:val="aa"/>
        <w:ind w:left="0" w:right="0"/>
      </w:pPr>
      <w:r/>
      <w:r>
        <w:t xml:space="preserve">   4   </w:t>
      </w:r>
    </w:p>
    <w:p>
      <w:pPr>
        <w:ind w:left="0" w:right="0"/>
      </w:pPr>
      <w:r/>
    </w:p>
    <w:p>
      <w:pPr>
        <w:ind w:left="0" w:right="0"/>
      </w:pPr>
      <w:r/>
      <w:r>
        <w:t xml:space="preserve">На координатной прямой отмечены числа a, b и c. Отметьте на этой прямой какое-нибудь число x так, чтобы при этом выполнялись три условия: a - x &lt; 0, -b + x &gt; 0, </w:t>
        <w:br/>
      </w:r>
      <w:r>
        <w:t>-x + c &gt; 0</w:t>
        <w:br/>
        <w:br/>
      </w:r>
      <w:r>
        <w:drawing>
          <wp:inline xmlns:a="http://schemas.openxmlformats.org/drawingml/2006/main" xmlns:pic="http://schemas.openxmlformats.org/drawingml/2006/picture">
            <wp:extent cx="5762625" cy="361950"/>
            <wp:docPr id="6" name="Picture 6"/>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361950"/>
                    </a:xfrm>
                    <a:prstGeom prst="rect"/>
                  </pic:spPr>
                </pic:pic>
              </a:graphicData>
            </a:graphic>
          </wp:inline>
        </w:drawing>
      </w:r>
    </w:p>
    <w:p>
      <w:r>
        <w:br w:type="page"/>
      </w:r>
    </w:p>
    <w:p>
      <w:pPr>
        <w:pStyle w:val="aa"/>
        <w:ind w:left="0" w:right="0"/>
      </w:pPr>
      <w:r/>
      <w:r>
        <w:t xml:space="preserve">   5   </w:t>
      </w:r>
    </w:p>
    <w:p>
      <w:pPr>
        <w:ind w:left="0" w:right="0"/>
      </w:pPr>
      <w:r/>
    </w:p>
    <w:p>
      <w:pPr>
        <w:ind w:left="0" w:right="0"/>
      </w:pPr>
      <w:r/>
      <w:r>
        <w:t>Установите соответствие между графиками функций и формулами, которые задают эти</w:t>
        <w:br/>
      </w:r>
      <w:r>
        <w:t>функции.</w:t>
      </w:r>
    </w:p>
    <w:p>
      <w:pPr>
        <w:ind w:left="0" w:right="0"/>
      </w:pPr>
      <w:r/>
      <w:r>
        <w:t>ГРАФИКИ</w:t>
      </w:r>
    </w:p>
    <w:p>
      <w:pPr>
        <w:ind w:left="0" w:right="0"/>
        <w:jc w:val="center"/>
      </w:pPr>
      <w:r/>
      <w:r>
        <w:drawing>
          <wp:inline xmlns:a="http://schemas.openxmlformats.org/drawingml/2006/main" xmlns:pic="http://schemas.openxmlformats.org/drawingml/2006/picture">
            <wp:extent cx="4886325" cy="4695825"/>
            <wp:docPr id="7" name="Picture 7"/>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4886325" cy="4695825"/>
                    </a:xfrm>
                    <a:prstGeom prst="rect"/>
                  </pic:spPr>
                </pic:pic>
              </a:graphicData>
            </a:graphic>
          </wp:inline>
        </w:drawing>
      </w:r>
    </w:p>
    <w:p>
      <w:pPr>
        <w:ind w:left="0" w:right="0"/>
      </w:pPr>
      <w:r/>
      <w:r>
        <w:t>ФОРМУЛЫ</w:t>
      </w:r>
    </w:p>
    <w:p>
      <w:pPr>
        <w:ind w:left="0" w:right="0"/>
      </w:pPr>
      <w:r/>
      <w:r>
        <w:t xml:space="preserve">1) </w:t>
      </w:r>
      <w:r>
        <m:oMath xmlns:mml="http://www.w3.org/1998/Math/MathML">
          <m:r>
            <m:t>y=−</m:t>
          </m:r>
          <m:f>
            <m:fPr>
              <m:type m:val="bar"/>
            </m:fPr>
            <m:num>
              <m:r>
                <m:t>1</m:t>
              </m:r>
            </m:num>
            <m:den>
              <m:r>
                <m:t>9x</m:t>
              </m:r>
            </m:den>
          </m:f>
        </m:oMath>
      </w:r>
      <w:r>
        <w:t xml:space="preserve"> ;                    3) </w:t>
      </w:r>
      <w:r>
        <m:oMath xmlns:mml="http://www.w3.org/1998/Math/MathML">
          <m:r>
            <m:t>y=</m:t>
          </m:r>
          <m:f>
            <m:fPr>
              <m:type m:val="bar"/>
            </m:fPr>
            <m:num>
              <m:r>
                <m:t>1</m:t>
              </m:r>
            </m:num>
            <m:den>
              <m:r>
                <m:t>2</m:t>
              </m:r>
            </m:den>
          </m:f>
          <m:r>
            <m:t>x−3</m:t>
          </m:r>
        </m:oMath>
      </w:r>
      <w:r>
        <w:t xml:space="preserve"> ;</w:t>
      </w:r>
    </w:p>
    <w:p>
      <w:pPr>
        <w:ind w:left="0" w:right="0"/>
      </w:pPr>
      <w:r/>
      <w:r>
        <w:t xml:space="preserve">2) </w:t>
      </w:r>
      <w:r>
        <m:oMath xmlns:mml="http://www.w3.org/1998/Math/MathML">
          <m:r>
            <m:t>y=</m:t>
          </m:r>
          <m:f>
            <m:fPr>
              <m:type m:val="bar"/>
            </m:fPr>
            <m:num>
              <m:r>
                <m:t>1</m:t>
              </m:r>
            </m:num>
            <m:den>
              <m:r>
                <m:t>9x</m:t>
              </m:r>
            </m:den>
          </m:f>
        </m:oMath>
      </w:r>
      <w:r>
        <w:t xml:space="preserve"> ;                       4)</w:t>
      </w:r>
      <w:r>
        <m:oMath xmlns:mml="http://www.w3.org/1998/Math/MathML">
          <m:r>
            <m:t>y=−</m:t>
          </m:r>
          <m:f>
            <m:fPr>
              <m:type m:val="bar"/>
            </m:fPr>
            <m:num>
              <m:r>
                <m:t>1</m:t>
              </m:r>
            </m:num>
            <m:den>
              <m:r>
                <m:t>2</m:t>
              </m:r>
            </m:den>
          </m:f>
          <m:r>
            <m:t>x+3</m:t>
          </m:r>
        </m:oMath>
      </w:r>
      <w:r>
        <w:t xml:space="preserve"> .</w:t>
      </w:r>
    </w:p>
    <w:p>
      <w:pPr>
        <w:ind w:left="0" w:right="0"/>
      </w:pPr>
      <w:r/>
      <w:r>
        <w:t>В таблице под каждой буквой укажите соответствующий номер.</w:t>
        <w:br/>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6   </w:t>
      </w:r>
    </w:p>
    <w:p>
      <w:pPr>
        <w:ind w:left="0" w:right="0"/>
      </w:pPr>
      <w:r/>
    </w:p>
    <w:p>
      <w:pPr>
        <w:ind w:left="0" w:right="0"/>
      </w:pPr>
      <w:r/>
      <w:r>
        <w:t xml:space="preserve">Отметьте на координатной прямой число </w:t>
      </w:r>
      <w:r>
        <m:oMath xmlns:mml="http://www.w3.org/1998/Math/MathML">
          <m:rad>
            <m:radPr>
              <m:degHide m:val="on"/>
            </m:radPr>
            <m:deg/>
            <m:e>
              <m:r>
                <m:t>79</m:t>
              </m:r>
            </m:e>
          </m:rad>
        </m:oMath>
      </w:r>
    </w:p>
    <w:p>
      <w:pPr>
        <w:ind w:left="0" w:right="0"/>
      </w:pPr>
      <w:r/>
      <w:r>
        <w:t>Ответ:</w:t>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4953000" cy="361950"/>
            <wp:wrapSquare wrapText="bothSides"/>
            <wp:docPr id="8" name="Picture 8"/>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4953000" cy="361950"/>
                    </a:xfrm>
                    <a:prstGeom prst="rect"/>
                  </pic:spPr>
                </pic:pic>
              </a:graphicData>
            </a:graphic>
          </wp:anchor>
        </w:drawing>
      </w:r>
    </w:p>
    <w:p>
      <w:pPr>
        <w:ind w:left="0" w:right="0"/>
      </w:pPr>
      <w:r/>
    </w:p>
    <w:p>
      <w:pPr>
        <w:pStyle w:val="aa"/>
        <w:ind w:left="0" w:right="0"/>
      </w:pPr>
      <w:r/>
      <w:r>
        <w:t xml:space="preserve">   7   </w:t>
      </w:r>
    </w:p>
    <w:p>
      <w:pPr>
        <w:ind w:left="0" w:right="0"/>
      </w:pPr>
      <w:r/>
    </w:p>
    <w:p>
      <w:pPr>
        <w:ind w:left="0" w:right="0"/>
      </w:pPr>
      <w:r/>
      <w:r>
        <w:t xml:space="preserve">Найдите значение выражения </w:t>
      </w:r>
      <w:r>
        <m:oMath xmlns:mml="http://www.w3.org/1998/Math/MathML">
          <m:r>
            <m:t>(</m:t>
          </m:r>
          <m:f>
            <m:fPr>
              <m:type m:val="bar"/>
            </m:fPr>
            <m:num>
              <m:r>
                <m:t>3</m:t>
              </m:r>
              <m:sSup>
                <m:e>
                  <m:r>
                    <m:t>x</m:t>
                  </m:r>
                </m:e>
                <m:sup>
                  <m:r>
                    <m:t>3</m:t>
                  </m:r>
                </m:sup>
              </m:sSup>
            </m:num>
            <m:den>
              <m:sSup>
                <m:e>
                  <m:r>
                    <m:t>a</m:t>
                  </m:r>
                </m:e>
                <m:sup>
                  <m:r>
                    <m:t>4</m:t>
                  </m:r>
                </m:sup>
              </m:sSup>
            </m:den>
          </m:f>
          <m:sSup>
            <m:e>
              <m:r>
                <m:t>)</m:t>
              </m:r>
            </m:e>
            <m:sup>
              <m:r>
                <m:t>4</m:t>
              </m:r>
            </m:sup>
          </m:sSup>
          <m:r>
            <m:t>⋅(</m:t>
          </m:r>
          <m:f>
            <m:fPr>
              <m:type m:val="bar"/>
            </m:fPr>
            <m:num>
              <m:sSup>
                <m:e>
                  <m:r>
                    <m:t>a</m:t>
                  </m:r>
                </m:e>
                <m:sup>
                  <m:r>
                    <m:t>5</m:t>
                  </m:r>
                </m:sup>
              </m:sSup>
            </m:num>
            <m:den>
              <m:r>
                <m:t>3</m:t>
              </m:r>
              <m:sSup>
                <m:e>
                  <m:r>
                    <m:t>x</m:t>
                  </m:r>
                </m:e>
                <m:sup>
                  <m:r>
                    <m:t>4</m:t>
                  </m:r>
                </m:sup>
              </m:sSup>
            </m:den>
          </m:f>
          <m:sSup>
            <m:e>
              <m:r>
                <m:t>)</m:t>
              </m:r>
            </m:e>
            <m:sup>
              <m:r>
                <m:t>3</m:t>
              </m:r>
            </m:sup>
          </m:sSup>
        </m:oMath>
      </w:r>
      <w:r>
        <w:t xml:space="preserve"> при a = </w:t>
      </w:r>
      <w:r>
        <m:oMath xmlns:mml="http://www.w3.org/1998/Math/MathML">
          <m:r>
            <m:t>−</m:t>
          </m:r>
          <m:f>
            <m:fPr>
              <m:type m:val="bar"/>
            </m:fPr>
            <m:num>
              <m:r>
                <m:t>1</m:t>
              </m:r>
            </m:num>
            <m:den>
              <m:r>
                <m:t>4</m:t>
              </m:r>
            </m:den>
          </m:f>
        </m:oMath>
      </w:r>
      <w:r>
        <w:t xml:space="preserve"> и х = −1,25.</w:t>
      </w:r>
    </w:p>
    <w:p>
      <w:pPr>
        <w:ind w:left="0" w:right="0"/>
      </w:pPr>
      <w:r/>
      <w:r>
        <w:drawing>
          <wp:inline xmlns:a="http://schemas.openxmlformats.org/drawingml/2006/main" xmlns:pic="http://schemas.openxmlformats.org/drawingml/2006/picture">
            <wp:extent cx="5762625" cy="533400"/>
            <wp:docPr id="9" name="Picture 9"/>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pPr>
        <w:pStyle w:val="aa"/>
        <w:ind w:left="0" w:right="0"/>
      </w:pPr>
      <w:r/>
      <w:r>
        <w:t xml:space="preserve">   8   </w:t>
      </w:r>
    </w:p>
    <w:p>
      <w:pPr>
        <w:ind w:left="0" w:right="0"/>
      </w:pPr>
      <w:r/>
    </w:p>
    <w:p>
      <w:pPr>
        <w:ind w:left="0" w:right="0"/>
      </w:pPr>
      <w:r/>
      <w:r>
        <w:t>Футбольная команда «Черёмушки» по очереди проводит товарищеские матчи с командами «Коньково» и «Ясенево». В начале каждого матча судья бросает монетку, чтобы определить, какая из команд начнёт игру, то есть будет первая владеть мячом. Какова вероятность того, что команда «Черёмушки» по жребию не будет начинать ни один из матчей?</w:t>
      </w:r>
    </w:p>
    <w:p>
      <w:pPr>
        <w:ind w:left="0" w:right="0"/>
      </w:pPr>
      <w:r/>
      <w:r>
        <w:drawing>
          <wp:inline xmlns:a="http://schemas.openxmlformats.org/drawingml/2006/main" xmlns:pic="http://schemas.openxmlformats.org/drawingml/2006/picture">
            <wp:extent cx="5762625" cy="533400"/>
            <wp:docPr id="10" name="Picture 10"/>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pPr>
        <w:pStyle w:val="aa"/>
        <w:ind w:left="0" w:right="0"/>
      </w:pPr>
      <w:r/>
      <w:r>
        <w:t xml:space="preserve">   9   </w:t>
      </w:r>
    </w:p>
    <w:p>
      <w:pPr>
        <w:ind w:left="0" w:right="0"/>
      </w:pPr>
      <w:r/>
    </w:p>
    <w:p>
      <w:pPr>
        <w:ind w:left="0" w:right="0"/>
      </w:pPr>
      <w:r/>
      <w:r>
        <w:t>Тест выполнили 50 учащихся. Отметки «четыре» или «пять» получили 40%</w:t>
        <w:br/>
      </w:r>
      <w:r>
        <w:t>тестировавшихся, из них отметку «пять» получили 25%. Сколько учащихся получили</w:t>
        <w:br/>
      </w:r>
      <w:r>
        <w:t>отметку «пять»?</w:t>
      </w:r>
    </w:p>
    <w:p>
      <w:pPr>
        <w:ind w:left="0" w:right="0"/>
      </w:pPr>
      <w:r/>
      <w:r>
        <w:drawing>
          <wp:inline xmlns:a="http://schemas.openxmlformats.org/drawingml/2006/main" xmlns:pic="http://schemas.openxmlformats.org/drawingml/2006/picture">
            <wp:extent cx="5762625" cy="533400"/>
            <wp:docPr id="11" name="Picture 11"/>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pPr>
        <w:pStyle w:val="aa"/>
        <w:ind w:left="0" w:right="0"/>
      </w:pPr>
      <w:r/>
      <w:r>
        <w:t xml:space="preserve">  10  </w:t>
      </w:r>
    </w:p>
    <w:p>
      <w:pPr>
        <w:ind w:left="0" w:right="0"/>
      </w:pPr>
      <w:r/>
    </w:p>
    <w:p>
      <w:pPr>
        <w:ind w:left="0" w:right="0"/>
        <w:jc w:val="right"/>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762125" cy="1590675"/>
            <wp:wrapSquare wrapText="bothSides"/>
            <wp:docPr id="12" name="Picture 12"/>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1762125" cy="1590675"/>
                    </a:xfrm>
                    <a:prstGeom prst="rect"/>
                  </pic:spPr>
                </pic:pic>
              </a:graphicData>
            </a:graphic>
          </wp:anchor>
        </w:drawing>
      </w:r>
    </w:p>
    <w:p>
      <w:pPr>
        <w:ind w:left="0" w:right="0"/>
      </w:pPr>
      <w:r/>
      <w:r>
        <w:t>На клетчатой бумаге с размером клетки 1×1 изображена трапеция ABCD. Во сколько раз основание ВС больше высоты трапеции?</w:t>
      </w:r>
    </w:p>
    <w:p>
      <w:pPr>
        <w:ind w:left="0" w:right="0"/>
      </w:pPr>
      <w:r/>
      <w:r>
        <w:drawing>
          <wp:inline xmlns:a="http://schemas.openxmlformats.org/drawingml/2006/main" xmlns:pic="http://schemas.openxmlformats.org/drawingml/2006/picture">
            <wp:extent cx="3076575" cy="504825"/>
            <wp:docPr id="13" name="Picture 13"/>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3076575" cy="504825"/>
                    </a:xfrm>
                    <a:prstGeom prst="rect"/>
                  </pic:spPr>
                </pic:pic>
              </a:graphicData>
            </a:graphic>
          </wp:inline>
        </w:drawing>
      </w:r>
    </w:p>
    <w:p>
      <w:pPr>
        <w:ind w:left="0" w:right="0"/>
      </w:pPr>
      <w:r/>
    </w:p>
    <w:p>
      <w:pPr>
        <w:ind w:left="0" w:right="0"/>
      </w:pPr>
      <w:r/>
    </w:p>
    <w:p>
      <w:r>
        <w:br w:type="page"/>
      </w:r>
    </w:p>
    <w:p>
      <w:pPr>
        <w:pStyle w:val="aa"/>
        <w:ind w:left="0" w:right="0"/>
      </w:pPr>
      <w:r/>
      <w:r>
        <w:t xml:space="preserve">  11  </w:t>
      </w:r>
    </w:p>
    <w:p>
      <w:pPr>
        <w:ind w:left="0" w:right="0"/>
      </w:pPr>
      <w:r/>
    </w:p>
    <w:p>
      <w:pPr>
        <w:ind w:left="0" w:right="0"/>
      </w:pPr>
      <w:r/>
      <w:r>
        <w:t>Углы треугольника относятся как 3:6:11. Найдите меньший из этих углов. Ответ дайте в градусах.</w:t>
      </w:r>
    </w:p>
    <w:p>
      <w:pPr>
        <w:ind w:left="0" w:right="0"/>
      </w:pPr>
      <w:r/>
      <w:r>
        <w:drawing>
          <wp:inline xmlns:a="http://schemas.openxmlformats.org/drawingml/2006/main" xmlns:pic="http://schemas.openxmlformats.org/drawingml/2006/picture">
            <wp:extent cx="5762625" cy="533400"/>
            <wp:docPr id="14" name="Picture 14"/>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pPr>
        <w:pStyle w:val="aa"/>
        <w:ind w:left="0" w:right="0"/>
      </w:pPr>
      <w:r/>
      <w:r>
        <w:t xml:space="preserve">  12  </w:t>
      </w:r>
    </w:p>
    <w:p>
      <w:pPr>
        <w:ind w:left="0" w:right="0"/>
      </w:pPr>
      <w:r/>
    </w:p>
    <w:p>
      <w:pPr>
        <w:ind w:left="0" w:right="0"/>
      </w:pPr>
      <w:r/>
      <w:r>
        <w:t>Выберите верное утверждение и запишите в ответе его номер.</w:t>
      </w:r>
    </w:p>
    <w:p>
      <w:pPr>
        <w:ind w:left="0" w:right="0"/>
      </w:pPr>
      <w:r/>
      <w:r>
        <w:t>1) В параллелограмме сумма противолежащих углов равна 180°.</w:t>
        <w:br/>
      </w:r>
      <w:r>
        <w:t>2) Если при пересечении двух прямых третьей соответственные углы равны, то эти две прямые перпендикулярны.</w:t>
        <w:br/>
      </w:r>
      <w:r>
        <w:t>3) Если гипотенуза и острый угол одного прямоугольного треугольника соответственно равны гипотенузе и углу другого прямоугольного треугольника, то такие треугольники равны.</w:t>
      </w:r>
    </w:p>
    <w:p>
      <w:pPr>
        <w:ind w:left="0" w:right="0"/>
      </w:pPr>
      <w:r/>
      <w:r>
        <w:drawing>
          <wp:inline xmlns:a="http://schemas.openxmlformats.org/drawingml/2006/main" xmlns:pic="http://schemas.openxmlformats.org/drawingml/2006/picture">
            <wp:extent cx="5762625" cy="533400"/>
            <wp:docPr id="15" name="Picture 15"/>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533400"/>
                    </a:xfrm>
                    <a:prstGeom prst="rect"/>
                  </pic:spPr>
                </pic:pic>
              </a:graphicData>
            </a:graphic>
          </wp:inline>
        </w:drawing>
      </w:r>
    </w:p>
    <w:p>
      <w:r>
        <w:br w:type="page"/>
      </w:r>
    </w:p>
    <w:p>
      <w:pPr>
        <w:ind w:left="0" w:right="0"/>
        <w:jc w:val="center"/>
      </w:pPr>
      <w:r/>
      <w:r>
        <w:rPr>
          <w:b/>
        </w:rPr>
        <w:t>Часть 2</w:t>
      </w:r>
    </w:p>
    <w:p>
      <w:pPr>
        <w:pStyle w:val="aa"/>
        <w:ind w:left="0" w:right="0"/>
      </w:pPr>
      <w:r/>
      <w:r>
        <w:t xml:space="preserve">  13  </w:t>
      </w:r>
    </w:p>
    <w:p>
      <w:pPr>
        <w:ind w:left="0" w:right="0"/>
      </w:pPr>
      <w:r/>
    </w:p>
    <w:p>
      <w:pPr>
        <w:ind w:left="0" w:right="0"/>
      </w:pPr>
      <w:r/>
      <w:r>
        <w:t>Решите уравнение 5x</w:t>
      </w:r>
      <w:r>
        <w:rPr>
          <w:vertAlign w:val="superscript"/>
        </w:rPr>
        <w:t>2</w:t>
      </w:r>
      <w:r>
        <w:t xml:space="preserve"> −11x − 9 = 3x</w:t>
      </w:r>
      <w:r>
        <w:rPr>
          <w:vertAlign w:val="superscript"/>
        </w:rPr>
        <w:t>2</w:t>
      </w:r>
      <w:r>
        <w:t xml:space="preserve"> −11x + 9 .</w:t>
      </w:r>
    </w:p>
    <w:p>
      <w:pPr>
        <w:ind w:left="0" w:right="0"/>
      </w:pPr>
      <w:r/>
      <w:r>
        <w:drawing>
          <wp:inline xmlns:a="http://schemas.openxmlformats.org/drawingml/2006/main" xmlns:pic="http://schemas.openxmlformats.org/drawingml/2006/picture">
            <wp:extent cx="5762625" cy="2733675"/>
            <wp:docPr id="16" name="Picture 16"/>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5762625" cy="2733675"/>
                    </a:xfrm>
                    <a:prstGeom prst="rect"/>
                  </pic:spPr>
                </pic:pic>
              </a:graphicData>
            </a:graphic>
          </wp:inline>
        </w:drawing>
      </w:r>
    </w:p>
    <w:p>
      <w:pPr>
        <w:pStyle w:val="aa"/>
        <w:ind w:left="0" w:right="0"/>
      </w:pPr>
      <w:r/>
      <w:r>
        <w:t xml:space="preserve">  14  </w:t>
      </w:r>
    </w:p>
    <w:p>
      <w:pPr>
        <w:ind w:left="0" w:right="0"/>
      </w:pPr>
      <w:r/>
    </w:p>
    <w:p>
      <w:pPr>
        <w:ind w:left="0" w:right="0"/>
      </w:pPr>
      <w:r/>
      <w:r>
        <w:t>На диаграмме представлены данные о годовом количестве осадков в Москве. По горизонтали указаны годы, а по вертикали – количество осадков, в мм.</w:t>
      </w:r>
    </w:p>
    <w:p>
      <w:pPr>
        <w:ind w:left="0" w:right="0"/>
        <w:jc w:val="center"/>
      </w:pPr>
      <w:r/>
      <w:r>
        <w:drawing>
          <wp:inline xmlns:a="http://schemas.openxmlformats.org/drawingml/2006/main" xmlns:pic="http://schemas.openxmlformats.org/drawingml/2006/picture">
            <wp:extent cx="4781550" cy="2419350"/>
            <wp:docPr id="17" name="Picture 17"/>
            <wp:cNvGraphicFramePr>
              <a:graphicFrameLocks noChangeAspect="1"/>
            </wp:cNvGraphicFramePr>
            <a:graphic>
              <a:graphicData uri="http://schemas.openxmlformats.org/drawingml/2006/picture">
                <pic:pic>
                  <pic:nvPicPr>
                    <pic:cNvPr id="0" name="image.png"/>
                    <pic:cNvPicPr/>
                  </pic:nvPicPr>
                  <pic:blipFill>
                    <a:blip r:embed="rId21"/>
                    <a:stretch>
                      <a:fillRect/>
                    </a:stretch>
                  </pic:blipFill>
                  <pic:spPr>
                    <a:xfrm>
                      <a:off x="0" y="0"/>
                      <a:ext cx="4781550" cy="2419350"/>
                    </a:xfrm>
                    <a:prstGeom prst="rect"/>
                  </pic:spPr>
                </pic:pic>
              </a:graphicData>
            </a:graphic>
          </wp:inline>
        </w:drawing>
      </w:r>
    </w:p>
    <w:p>
      <w:pPr>
        <w:ind w:left="0" w:right="0"/>
      </w:pPr>
      <w:r/>
      <w:r>
        <w:t>Ответьте на вопросы.</w:t>
      </w:r>
    </w:p>
    <w:p>
      <w:pPr>
        <w:ind w:left="0" w:right="0"/>
      </w:pPr>
      <w:r/>
      <w:r>
        <w:t>1) В какие годы из указанного периода в Москве за год выпало более 800 мм осадков</w:t>
        <w:br/>
        <w:br/>
      </w:r>
      <w:r>
        <w:t>Ответ: _______________________</w:t>
      </w:r>
    </w:p>
    <w:p>
      <w:pPr>
        <w:ind w:left="0" w:right="0"/>
      </w:pPr>
      <w:r/>
    </w:p>
    <w:p>
      <w:pPr>
        <w:ind w:left="0" w:right="0"/>
      </w:pPr>
      <w:r/>
      <w:r>
        <w:t>2) Примерно на сколько мм в 2015 году выпало осадков меньше, чем в 2016?</w:t>
        <w:br/>
        <w:br/>
      </w:r>
      <w:r>
        <w:t xml:space="preserve">Ответ: _______________________ </w:t>
      </w:r>
    </w:p>
    <w:p>
      <w:r>
        <w:br w:type="page"/>
      </w:r>
    </w:p>
    <w:p>
      <w:pPr>
        <w:pStyle w:val="aa"/>
        <w:ind w:left="0" w:right="0"/>
      </w:pPr>
      <w:r/>
      <w:r>
        <w:t xml:space="preserve">  15  </w:t>
      </w:r>
    </w:p>
    <w:p>
      <w:pPr>
        <w:ind w:left="0" w:right="0"/>
      </w:pPr>
      <w:r/>
    </w:p>
    <w:p>
      <w:pPr>
        <w:ind w:left="0" w:right="0"/>
      </w:pPr>
      <w:r/>
      <w:r>
        <w:t>Первый насос каждую минуту перекачивает на 12 литров воды больше, чем второй. Найдите, сколько литров воды за минуту перекачивает второй насос, если резервуар объёмом 297 л он наполняет на 2 минуты дольше, чем первый насос наполняет резервуар объёмом 315 л.</w:t>
      </w:r>
    </w:p>
    <w:p>
      <w:pPr>
        <w:ind w:left="0" w:right="0"/>
      </w:pPr>
      <w:r/>
      <w:r>
        <w:t>Запишите решение и ответ.</w:t>
      </w:r>
    </w:p>
    <w:p>
      <w:pPr>
        <w:ind w:left="0" w:right="0"/>
      </w:pPr>
      <w:r/>
      <w:r>
        <w:drawing>
          <wp:inline xmlns:a="http://schemas.openxmlformats.org/drawingml/2006/main" xmlns:pic="http://schemas.openxmlformats.org/drawingml/2006/picture">
            <wp:extent cx="5762625" cy="6600825"/>
            <wp:docPr id="18" name="Picture 18"/>
            <wp:cNvGraphicFramePr>
              <a:graphicFrameLocks noChangeAspect="1"/>
            </wp:cNvGraphicFramePr>
            <a:graphic>
              <a:graphicData uri="http://schemas.openxmlformats.org/drawingml/2006/picture">
                <pic:pic>
                  <pic:nvPicPr>
                    <pic:cNvPr id="0" name="image.jpg"/>
                    <pic:cNvPicPr/>
                  </pic:nvPicPr>
                  <pic:blipFill>
                    <a:blip r:embed="rId22"/>
                    <a:stretch>
                      <a:fillRect/>
                    </a:stretch>
                  </pic:blipFill>
                  <pic:spPr>
                    <a:xfrm>
                      <a:off x="0" y="0"/>
                      <a:ext cx="5762625" cy="6600825"/>
                    </a:xfrm>
                    <a:prstGeom prst="rect"/>
                  </pic:spPr>
                </pic:pic>
              </a:graphicData>
            </a:graphic>
          </wp:inline>
        </w:drawing>
      </w:r>
    </w:p>
    <w:p>
      <w:r>
        <w:br w:type="page"/>
      </w:r>
    </w:p>
    <w:p>
      <w:pPr>
        <w:pStyle w:val="aa"/>
        <w:ind w:left="0" w:right="0"/>
      </w:pPr>
      <w:r/>
      <w:r>
        <w:t xml:space="preserve">  16  </w:t>
      </w:r>
    </w:p>
    <w:p>
      <w:pPr>
        <w:ind w:left="0" w:right="0"/>
      </w:pPr>
      <w:r/>
    </w:p>
    <w:p>
      <w:pPr>
        <w:ind w:left="0" w:right="0"/>
      </w:pPr>
      <w:r/>
      <w:r>
        <w:t>Дима написал пять натуральных (необязательно различных) чисел, а потом Маша вычислила все возможные попарные суммы этих чисел. Получилось всего три различных значения: 57, 70 и 83. Посмотрев на полученные Машей значения, Петя смог точно назвать наибольшее из написанных Димой чисел. Какое это число?</w:t>
      </w:r>
    </w:p>
    <w:p>
      <w:pPr>
        <w:ind w:left="0" w:right="0"/>
      </w:pPr>
      <w:r/>
      <w:r>
        <w:t>Запишите решение и ответ.</w:t>
      </w:r>
    </w:p>
    <w:p>
      <w:pPr>
        <w:ind w:left="0" w:right="0"/>
      </w:pPr>
      <w:r/>
      <w:r>
        <w:drawing>
          <wp:inline xmlns:a="http://schemas.openxmlformats.org/drawingml/2006/main" xmlns:pic="http://schemas.openxmlformats.org/drawingml/2006/picture">
            <wp:extent cx="5762625" cy="6600825"/>
            <wp:docPr id="19" name="Picture 19"/>
            <wp:cNvGraphicFramePr>
              <a:graphicFrameLocks noChangeAspect="1"/>
            </wp:cNvGraphicFramePr>
            <a:graphic>
              <a:graphicData uri="http://schemas.openxmlformats.org/drawingml/2006/picture">
                <pic:pic>
                  <pic:nvPicPr>
                    <pic:cNvPr id="0" name="image.jpg"/>
                    <pic:cNvPicPr/>
                  </pic:nvPicPr>
                  <pic:blipFill>
                    <a:blip r:embed="rId22"/>
                    <a:stretch>
                      <a:fillRect/>
                    </a:stretch>
                  </pic:blipFill>
                  <pic:spPr>
                    <a:xfrm>
                      <a:off x="0" y="0"/>
                      <a:ext cx="5762625" cy="6600825"/>
                    </a:xfrm>
                    <a:prstGeom prst="rect"/>
                  </pic:spPr>
                </pic:pic>
              </a:graphicData>
            </a:graphic>
          </wp:inline>
        </w:drawing>
      </w:r>
    </w:p>
    <w:p>
      <w:r>
        <w:br w:type="page"/>
      </w:r>
    </w:p>
    <w:p>
      <w:pPr>
        <w:pStyle w:val="aa"/>
        <w:ind w:left="0" w:right="0"/>
      </w:pPr>
      <w:r/>
      <w:r>
        <w:t xml:space="preserve">  17  </w:t>
      </w:r>
    </w:p>
    <w:p>
      <w:pPr>
        <w:ind w:left="0" w:right="0"/>
      </w:pPr>
      <w:r/>
    </w:p>
    <w:p>
      <w:pPr>
        <w:ind w:left="0" w:right="0"/>
      </w:pPr>
      <w:r/>
      <w:r>
        <w:t xml:space="preserve">Найдите значение выражения </w:t>
      </w:r>
      <w:r>
        <m:oMath xmlns:mml="http://www.w3.org/1998/Math/MathML">
          <m:rad>
            <m:radPr>
              <m:degHide m:val="on"/>
            </m:radPr>
            <m:deg/>
            <m:e>
              <m:r>
                <m:t>49−14</m:t>
              </m:r>
              <m:rad>
                <m:radPr>
                  <m:degHide m:val="on"/>
                </m:radPr>
                <m:deg/>
                <m:e>
                  <m:r>
                    <m:t>3</m:t>
                  </m:r>
                </m:e>
              </m:rad>
              <m:r>
                <m:t>+3</m:t>
              </m:r>
            </m:e>
          </m:rad>
          <m:r>
            <m:t>+</m:t>
          </m:r>
          <m:rad>
            <m:radPr>
              <m:degHide m:val="on"/>
            </m:radPr>
            <m:deg/>
            <m:e>
              <m:r>
                <m:t>3</m:t>
              </m:r>
            </m:e>
          </m:rad>
        </m:oMath>
      </w:r>
      <w:r>
        <w:t>.</w:t>
      </w:r>
    </w:p>
    <w:p>
      <w:pPr>
        <w:ind w:left="0" w:right="0"/>
      </w:pPr>
      <w:r/>
      <w:r>
        <w:drawing>
          <wp:inline xmlns:a="http://schemas.openxmlformats.org/drawingml/2006/main" xmlns:pic="http://schemas.openxmlformats.org/drawingml/2006/picture">
            <wp:extent cx="5762625" cy="6600825"/>
            <wp:docPr id="20" name="Picture 20"/>
            <wp:cNvGraphicFramePr>
              <a:graphicFrameLocks noChangeAspect="1"/>
            </wp:cNvGraphicFramePr>
            <a:graphic>
              <a:graphicData uri="http://schemas.openxmlformats.org/drawingml/2006/picture">
                <pic:pic>
                  <pic:nvPicPr>
                    <pic:cNvPr id="0" name="image.jpg"/>
                    <pic:cNvPicPr/>
                  </pic:nvPicPr>
                  <pic:blipFill>
                    <a:blip r:embed="rId22"/>
                    <a:stretch>
                      <a:fillRect/>
                    </a:stretch>
                  </pic:blipFill>
                  <pic:spPr>
                    <a:xfrm>
                      <a:off x="0" y="0"/>
                      <a:ext cx="5762625" cy="6600825"/>
                    </a:xfrm>
                    <a:prstGeom prst="rect"/>
                  </pic:spPr>
                </pic:pic>
              </a:graphicData>
            </a:graphic>
          </wp:inline>
        </w:drawing>
      </w:r>
    </w:p>
    <w:p>
      <w:r>
        <w:br w:type="page"/>
      </w:r>
    </w:p>
    <w:p>
      <w:pPr>
        <w:pStyle w:val="aa"/>
        <w:ind w:left="0" w:right="0"/>
      </w:pPr>
      <w:r/>
      <w:r>
        <w:t xml:space="preserve">  18  </w:t>
      </w:r>
    </w:p>
    <w:p>
      <w:pPr>
        <w:ind w:left="0" w:right="0"/>
      </w:pPr>
      <w:r/>
    </w:p>
    <w:p>
      <w:pPr>
        <w:ind w:left="0" w:right="0"/>
      </w:pPr>
      <w:r/>
      <w:r>
        <w:t xml:space="preserve">В прямоугольной трапеции ABCD с основаниями AD и BC диагональ BD равна 10, а угол А равен 45°. Найдите бо́льшую боковую сторону, если меньшее основание трапеции равно </w:t>
      </w:r>
      <w:r>
        <m:oMath xmlns:mml="http://www.w3.org/1998/Math/MathML">
          <m:r>
            <m:t>5</m:t>
          </m:r>
          <m:rad>
            <m:radPr>
              <m:degHide m:val="on"/>
            </m:radPr>
            <m:deg/>
            <m:e>
              <m:r>
                <m:t>3</m:t>
              </m:r>
            </m:e>
          </m:rad>
        </m:oMath>
      </w:r>
    </w:p>
    <w:p>
      <w:pPr>
        <w:ind w:left="0" w:right="0"/>
      </w:pPr>
      <w:r/>
      <w:r>
        <w:t>Запишите решение и ответ.</w:t>
      </w:r>
    </w:p>
    <w:p>
      <w:pPr>
        <w:ind w:left="0" w:right="0"/>
      </w:pPr>
      <w:r/>
      <w:r>
        <w:drawing>
          <wp:inline xmlns:a="http://schemas.openxmlformats.org/drawingml/2006/main" xmlns:pic="http://schemas.openxmlformats.org/drawingml/2006/picture">
            <wp:extent cx="5762625" cy="6600825"/>
            <wp:docPr id="21" name="Picture 21"/>
            <wp:cNvGraphicFramePr>
              <a:graphicFrameLocks noChangeAspect="1"/>
            </wp:cNvGraphicFramePr>
            <a:graphic>
              <a:graphicData uri="http://schemas.openxmlformats.org/drawingml/2006/picture">
                <pic:pic>
                  <pic:nvPicPr>
                    <pic:cNvPr id="0" name="image.jpg"/>
                    <pic:cNvPicPr/>
                  </pic:nvPicPr>
                  <pic:blipFill>
                    <a:blip r:embed="rId22"/>
                    <a:stretch>
                      <a:fillRect/>
                    </a:stretch>
                  </pic:blipFill>
                  <pic:spPr>
                    <a:xfrm>
                      <a:off x="0" y="0"/>
                      <a:ext cx="5762625" cy="6600825"/>
                    </a:xfrm>
                    <a:prstGeom prst="rect"/>
                  </pic:spPr>
                </pic:pic>
              </a:graphicData>
            </a:graphic>
          </wp:inline>
        </w:drawing>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